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6979" w14:textId="1C2A2BFD" w:rsidR="0075776C" w:rsidRDefault="0075776C" w:rsidP="0075776C">
      <w:pPr>
        <w:tabs>
          <w:tab w:val="center" w:pos="4536"/>
          <w:tab w:val="right" w:pos="9072"/>
        </w:tabs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t xml:space="preserve">         </w:t>
      </w:r>
      <w:r>
        <w:rPr>
          <w:noProof/>
          <w:sz w:val="24"/>
          <w:szCs w:val="24"/>
          <w:lang w:eastAsia="hr-HR"/>
        </w:rPr>
        <w:drawing>
          <wp:inline distT="0" distB="0" distL="0" distR="0" wp14:anchorId="2752C7A9" wp14:editId="14EE7C7B">
            <wp:extent cx="619125" cy="419100"/>
            <wp:effectExtent l="0" t="0" r="9525" b="0"/>
            <wp:docPr id="1114835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520F3" w14:textId="77777777" w:rsidR="0075776C" w:rsidRDefault="0075776C" w:rsidP="0075776C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REPUBLIKA HRVATSKA</w:t>
      </w:r>
    </w:p>
    <w:p w14:paraId="5ADDC385" w14:textId="77777777" w:rsidR="0075776C" w:rsidRDefault="0075776C" w:rsidP="0075776C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LIČKO - SENJSKA ŽUPANIJA</w:t>
      </w:r>
    </w:p>
    <w:p w14:paraId="08A2BCD5" w14:textId="77777777" w:rsidR="0075776C" w:rsidRDefault="0075776C" w:rsidP="0075776C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OPĆINA KARLOBAG</w:t>
      </w:r>
    </w:p>
    <w:p w14:paraId="60B91127" w14:textId="676BD582" w:rsidR="007B0658" w:rsidRDefault="0075776C">
      <w:r>
        <w:t xml:space="preserve">    </w:t>
      </w:r>
    </w:p>
    <w:p w14:paraId="02DDBC39" w14:textId="77777777" w:rsidR="0075776C" w:rsidRDefault="0075776C"/>
    <w:p w14:paraId="51AD35B2" w14:textId="45E6DAB5" w:rsidR="0075776C" w:rsidRDefault="0075776C" w:rsidP="0075776C">
      <w:pPr>
        <w:jc w:val="center"/>
        <w:rPr>
          <w:rFonts w:ascii="Arial Black" w:hAnsi="Arial Black"/>
          <w:b/>
          <w:bCs/>
        </w:rPr>
      </w:pPr>
      <w:r w:rsidRPr="0075776C">
        <w:rPr>
          <w:rFonts w:ascii="Arial Black" w:hAnsi="Arial Black"/>
          <w:b/>
          <w:bCs/>
        </w:rPr>
        <w:t>POPIS SPONZORSTV</w:t>
      </w:r>
      <w:r>
        <w:rPr>
          <w:rFonts w:ascii="Arial Black" w:hAnsi="Arial Black"/>
          <w:b/>
          <w:bCs/>
        </w:rPr>
        <w:t>A</w:t>
      </w:r>
      <w:r w:rsidRPr="0075776C">
        <w:rPr>
          <w:rFonts w:ascii="Arial Black" w:hAnsi="Arial Black"/>
          <w:b/>
          <w:bCs/>
        </w:rPr>
        <w:t xml:space="preserve"> I DONACIJA U 2021.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BE3914" w14:paraId="234F88DD" w14:textId="77777777" w:rsidTr="0075776C">
        <w:tc>
          <w:tcPr>
            <w:tcW w:w="988" w:type="dxa"/>
          </w:tcPr>
          <w:p w14:paraId="5532917E" w14:textId="77777777" w:rsidR="00BE3914" w:rsidRDefault="00BE3914" w:rsidP="0075776C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5053" w:type="dxa"/>
          </w:tcPr>
          <w:p w14:paraId="10046611" w14:textId="7E5E8777" w:rsidR="00BE3914" w:rsidRPr="00BE3914" w:rsidRDefault="00BE3914" w:rsidP="00BE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914">
              <w:rPr>
                <w:rFonts w:ascii="Times New Roman" w:hAnsi="Times New Roman" w:cs="Times New Roman"/>
                <w:sz w:val="28"/>
                <w:szCs w:val="28"/>
              </w:rPr>
              <w:t>Korisnik donacije/sponzorstva</w:t>
            </w:r>
          </w:p>
        </w:tc>
        <w:tc>
          <w:tcPr>
            <w:tcW w:w="3021" w:type="dxa"/>
          </w:tcPr>
          <w:p w14:paraId="13CC651B" w14:textId="0140D884" w:rsidR="00BE3914" w:rsidRPr="00BE3914" w:rsidRDefault="00BE3914" w:rsidP="00BE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914">
              <w:rPr>
                <w:rFonts w:ascii="Times New Roman" w:hAnsi="Times New Roman" w:cs="Times New Roman"/>
                <w:sz w:val="28"/>
                <w:szCs w:val="28"/>
              </w:rPr>
              <w:t>Iznos</w:t>
            </w:r>
          </w:p>
        </w:tc>
      </w:tr>
      <w:tr w:rsidR="0075776C" w14:paraId="2EF637A9" w14:textId="77777777" w:rsidTr="0075776C">
        <w:tc>
          <w:tcPr>
            <w:tcW w:w="988" w:type="dxa"/>
          </w:tcPr>
          <w:p w14:paraId="432808AD" w14:textId="483BAD6A" w:rsidR="0075776C" w:rsidRDefault="0075776C" w:rsidP="0075776C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1.</w:t>
            </w:r>
          </w:p>
        </w:tc>
        <w:tc>
          <w:tcPr>
            <w:tcW w:w="5053" w:type="dxa"/>
          </w:tcPr>
          <w:p w14:paraId="71E1B521" w14:textId="51A5A00F" w:rsidR="0075776C" w:rsidRPr="00BE3914" w:rsidRDefault="00BE3914" w:rsidP="00BE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obiteljima i kućanstvima – korisnici socijalne skrbi</w:t>
            </w:r>
          </w:p>
        </w:tc>
        <w:tc>
          <w:tcPr>
            <w:tcW w:w="3021" w:type="dxa"/>
          </w:tcPr>
          <w:p w14:paraId="7AEE9C7C" w14:textId="72F21857" w:rsidR="0075776C" w:rsidRPr="00BE3914" w:rsidRDefault="00BE3914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14">
              <w:rPr>
                <w:rFonts w:ascii="Times New Roman" w:hAnsi="Times New Roman" w:cs="Times New Roman"/>
                <w:sz w:val="24"/>
                <w:szCs w:val="24"/>
              </w:rPr>
              <w:t>141.211,44</w:t>
            </w:r>
          </w:p>
        </w:tc>
      </w:tr>
      <w:tr w:rsidR="0075776C" w14:paraId="0680F4EC" w14:textId="77777777" w:rsidTr="0075776C">
        <w:tc>
          <w:tcPr>
            <w:tcW w:w="988" w:type="dxa"/>
          </w:tcPr>
          <w:p w14:paraId="36C2168D" w14:textId="3478A8E7" w:rsidR="0075776C" w:rsidRDefault="0075776C" w:rsidP="0075776C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2.</w:t>
            </w:r>
          </w:p>
        </w:tc>
        <w:tc>
          <w:tcPr>
            <w:tcW w:w="5053" w:type="dxa"/>
          </w:tcPr>
          <w:p w14:paraId="4EE7F5FD" w14:textId="7CCD317B" w:rsidR="0075776C" w:rsidRPr="004168A0" w:rsidRDefault="00BE3914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Pomoć umirovljenicima za ogrjev</w:t>
            </w:r>
          </w:p>
        </w:tc>
        <w:tc>
          <w:tcPr>
            <w:tcW w:w="3021" w:type="dxa"/>
          </w:tcPr>
          <w:p w14:paraId="33D4D1CA" w14:textId="1EC9A558" w:rsidR="0075776C" w:rsidRPr="004168A0" w:rsidRDefault="00BE3914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117.000,00</w:t>
            </w:r>
          </w:p>
        </w:tc>
      </w:tr>
      <w:tr w:rsidR="0075776C" w:rsidRPr="004168A0" w14:paraId="49D4948D" w14:textId="77777777" w:rsidTr="0075776C">
        <w:tc>
          <w:tcPr>
            <w:tcW w:w="988" w:type="dxa"/>
          </w:tcPr>
          <w:p w14:paraId="1C40C09A" w14:textId="13F48741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3.</w:t>
            </w:r>
          </w:p>
        </w:tc>
        <w:tc>
          <w:tcPr>
            <w:tcW w:w="5053" w:type="dxa"/>
          </w:tcPr>
          <w:p w14:paraId="7B2996A1" w14:textId="05993F92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Stipendije i školarine </w:t>
            </w:r>
          </w:p>
        </w:tc>
        <w:tc>
          <w:tcPr>
            <w:tcW w:w="3021" w:type="dxa"/>
          </w:tcPr>
          <w:p w14:paraId="058491A8" w14:textId="61C227DE" w:rsidR="0075776C" w:rsidRPr="004168A0" w:rsidRDefault="00BE3914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84.700,00</w:t>
            </w:r>
          </w:p>
        </w:tc>
      </w:tr>
      <w:tr w:rsidR="0075776C" w:rsidRPr="004168A0" w14:paraId="7C1D1862" w14:textId="77777777" w:rsidTr="0075776C">
        <w:tc>
          <w:tcPr>
            <w:tcW w:w="988" w:type="dxa"/>
          </w:tcPr>
          <w:p w14:paraId="7B53B9BD" w14:textId="26F57A38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4.</w:t>
            </w:r>
          </w:p>
        </w:tc>
        <w:tc>
          <w:tcPr>
            <w:tcW w:w="5053" w:type="dxa"/>
          </w:tcPr>
          <w:p w14:paraId="560983AA" w14:textId="3171D3A6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Porodiljne naknade i oprema za novorođenčad</w:t>
            </w:r>
          </w:p>
        </w:tc>
        <w:tc>
          <w:tcPr>
            <w:tcW w:w="3021" w:type="dxa"/>
          </w:tcPr>
          <w:p w14:paraId="460D0246" w14:textId="7B2AA088" w:rsidR="0075776C" w:rsidRPr="004168A0" w:rsidRDefault="00BE3914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32.500,00</w:t>
            </w:r>
          </w:p>
        </w:tc>
      </w:tr>
      <w:tr w:rsidR="0075776C" w:rsidRPr="004168A0" w14:paraId="4D1897FA" w14:textId="77777777" w:rsidTr="0075776C">
        <w:tc>
          <w:tcPr>
            <w:tcW w:w="988" w:type="dxa"/>
          </w:tcPr>
          <w:p w14:paraId="033D6975" w14:textId="6C789EAA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5.</w:t>
            </w:r>
          </w:p>
        </w:tc>
        <w:tc>
          <w:tcPr>
            <w:tcW w:w="5053" w:type="dxa"/>
          </w:tcPr>
          <w:p w14:paraId="660358BC" w14:textId="1902FB64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Jednokratne novčane pomoći </w:t>
            </w:r>
          </w:p>
        </w:tc>
        <w:tc>
          <w:tcPr>
            <w:tcW w:w="3021" w:type="dxa"/>
          </w:tcPr>
          <w:p w14:paraId="29701D16" w14:textId="2F8E2F01" w:rsidR="0075776C" w:rsidRPr="004168A0" w:rsidRDefault="00BE3914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23.809,16</w:t>
            </w:r>
          </w:p>
        </w:tc>
      </w:tr>
      <w:tr w:rsidR="0075776C" w:rsidRPr="004168A0" w14:paraId="5752260C" w14:textId="77777777" w:rsidTr="0075776C">
        <w:tc>
          <w:tcPr>
            <w:tcW w:w="988" w:type="dxa"/>
          </w:tcPr>
          <w:p w14:paraId="438B3A7F" w14:textId="4456D653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6.</w:t>
            </w:r>
          </w:p>
        </w:tc>
        <w:tc>
          <w:tcPr>
            <w:tcW w:w="5053" w:type="dxa"/>
          </w:tcPr>
          <w:p w14:paraId="4F4FEA76" w14:textId="2FD61C97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Darovi sv. Nikola</w:t>
            </w:r>
          </w:p>
        </w:tc>
        <w:tc>
          <w:tcPr>
            <w:tcW w:w="3021" w:type="dxa"/>
          </w:tcPr>
          <w:p w14:paraId="47E27FEB" w14:textId="1BC9949C" w:rsidR="0075776C" w:rsidRPr="004168A0" w:rsidRDefault="00BE3914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8.400,00</w:t>
            </w:r>
          </w:p>
        </w:tc>
      </w:tr>
      <w:tr w:rsidR="0075776C" w:rsidRPr="004168A0" w14:paraId="4A73A80B" w14:textId="77777777" w:rsidTr="0075776C">
        <w:tc>
          <w:tcPr>
            <w:tcW w:w="988" w:type="dxa"/>
          </w:tcPr>
          <w:p w14:paraId="058A85BC" w14:textId="23D17C86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7.</w:t>
            </w:r>
          </w:p>
        </w:tc>
        <w:tc>
          <w:tcPr>
            <w:tcW w:w="5053" w:type="dxa"/>
          </w:tcPr>
          <w:p w14:paraId="2E393BF0" w14:textId="69F289AF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Društvo slijepih i slabovidnih osoba </w:t>
            </w:r>
          </w:p>
        </w:tc>
        <w:tc>
          <w:tcPr>
            <w:tcW w:w="3021" w:type="dxa"/>
          </w:tcPr>
          <w:p w14:paraId="64BD3A54" w14:textId="0D911DF4" w:rsidR="0075776C" w:rsidRPr="004168A0" w:rsidRDefault="00BE3914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75776C" w:rsidRPr="004168A0" w14:paraId="68FB8298" w14:textId="77777777" w:rsidTr="0075776C">
        <w:tc>
          <w:tcPr>
            <w:tcW w:w="988" w:type="dxa"/>
          </w:tcPr>
          <w:p w14:paraId="52028DAE" w14:textId="21AE9D51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8.</w:t>
            </w:r>
          </w:p>
        </w:tc>
        <w:tc>
          <w:tcPr>
            <w:tcW w:w="5053" w:type="dxa"/>
          </w:tcPr>
          <w:p w14:paraId="47022454" w14:textId="648831A5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Tekuće donacije političkoj stranci u Vijeću – HDZ </w:t>
            </w:r>
          </w:p>
        </w:tc>
        <w:tc>
          <w:tcPr>
            <w:tcW w:w="3021" w:type="dxa"/>
          </w:tcPr>
          <w:p w14:paraId="3838755F" w14:textId="700B307C" w:rsidR="0075776C" w:rsidRPr="004168A0" w:rsidRDefault="00BE3914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6.738,99</w:t>
            </w:r>
          </w:p>
        </w:tc>
      </w:tr>
      <w:tr w:rsidR="0075776C" w:rsidRPr="004168A0" w14:paraId="6BD70BF6" w14:textId="77777777" w:rsidTr="0075776C">
        <w:tc>
          <w:tcPr>
            <w:tcW w:w="988" w:type="dxa"/>
          </w:tcPr>
          <w:p w14:paraId="13CDED32" w14:textId="21D61446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9.</w:t>
            </w:r>
          </w:p>
        </w:tc>
        <w:tc>
          <w:tcPr>
            <w:tcW w:w="5053" w:type="dxa"/>
          </w:tcPr>
          <w:p w14:paraId="5E1140D3" w14:textId="4A658EB0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Tekuće donacije političkoj stranci u Vijeću – grupa birača</w:t>
            </w:r>
          </w:p>
        </w:tc>
        <w:tc>
          <w:tcPr>
            <w:tcW w:w="3021" w:type="dxa"/>
          </w:tcPr>
          <w:p w14:paraId="56F0B831" w14:textId="2B7F529E" w:rsidR="0075776C" w:rsidRPr="004168A0" w:rsidRDefault="00BE3914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2.750,01</w:t>
            </w:r>
          </w:p>
        </w:tc>
      </w:tr>
      <w:tr w:rsidR="0075776C" w:rsidRPr="004168A0" w14:paraId="5204A7EB" w14:textId="77777777" w:rsidTr="0075776C">
        <w:tc>
          <w:tcPr>
            <w:tcW w:w="988" w:type="dxa"/>
          </w:tcPr>
          <w:p w14:paraId="33F2C63E" w14:textId="003B1B7F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10.</w:t>
            </w:r>
          </w:p>
        </w:tc>
        <w:tc>
          <w:tcPr>
            <w:tcW w:w="5053" w:type="dxa"/>
          </w:tcPr>
          <w:p w14:paraId="03AC0554" w14:textId="0C669DBF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Tekuća donacija HGSS</w:t>
            </w:r>
          </w:p>
        </w:tc>
        <w:tc>
          <w:tcPr>
            <w:tcW w:w="3021" w:type="dxa"/>
          </w:tcPr>
          <w:p w14:paraId="795521F5" w14:textId="37101F61" w:rsidR="0075776C" w:rsidRPr="004168A0" w:rsidRDefault="00BE3914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75776C" w:rsidRPr="004168A0" w14:paraId="580F18A7" w14:textId="77777777" w:rsidTr="0075776C">
        <w:tc>
          <w:tcPr>
            <w:tcW w:w="988" w:type="dxa"/>
          </w:tcPr>
          <w:p w14:paraId="17AABC37" w14:textId="54D4EE85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11.</w:t>
            </w:r>
          </w:p>
        </w:tc>
        <w:tc>
          <w:tcPr>
            <w:tcW w:w="5053" w:type="dxa"/>
          </w:tcPr>
          <w:p w14:paraId="0C03354B" w14:textId="2C32E502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Društvo Crveni križ</w:t>
            </w:r>
          </w:p>
        </w:tc>
        <w:tc>
          <w:tcPr>
            <w:tcW w:w="3021" w:type="dxa"/>
          </w:tcPr>
          <w:p w14:paraId="72203145" w14:textId="0D3F0B85" w:rsidR="0075776C" w:rsidRPr="004168A0" w:rsidRDefault="00BE3914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21.000,00</w:t>
            </w:r>
          </w:p>
        </w:tc>
      </w:tr>
      <w:tr w:rsidR="0075776C" w:rsidRPr="004168A0" w14:paraId="3C0647D6" w14:textId="77777777" w:rsidTr="0075776C">
        <w:tc>
          <w:tcPr>
            <w:tcW w:w="988" w:type="dxa"/>
          </w:tcPr>
          <w:p w14:paraId="5631B0C8" w14:textId="68798D3F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12.</w:t>
            </w:r>
          </w:p>
        </w:tc>
        <w:tc>
          <w:tcPr>
            <w:tcW w:w="5053" w:type="dxa"/>
          </w:tcPr>
          <w:p w14:paraId="4B57DAFF" w14:textId="40D6C1AF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Šahovski klub</w:t>
            </w:r>
          </w:p>
        </w:tc>
        <w:tc>
          <w:tcPr>
            <w:tcW w:w="3021" w:type="dxa"/>
          </w:tcPr>
          <w:p w14:paraId="04794986" w14:textId="6886D40D" w:rsidR="0075776C" w:rsidRPr="004168A0" w:rsidRDefault="00BE3914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22.000,00</w:t>
            </w:r>
          </w:p>
        </w:tc>
      </w:tr>
      <w:tr w:rsidR="0075776C" w:rsidRPr="004168A0" w14:paraId="4CE8A928" w14:textId="77777777" w:rsidTr="0075776C">
        <w:tc>
          <w:tcPr>
            <w:tcW w:w="988" w:type="dxa"/>
          </w:tcPr>
          <w:p w14:paraId="57FEB262" w14:textId="27A92DA3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13.</w:t>
            </w:r>
          </w:p>
        </w:tc>
        <w:tc>
          <w:tcPr>
            <w:tcW w:w="5053" w:type="dxa"/>
          </w:tcPr>
          <w:p w14:paraId="610E4B0B" w14:textId="591D4BDF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Kuglački klub </w:t>
            </w:r>
          </w:p>
        </w:tc>
        <w:tc>
          <w:tcPr>
            <w:tcW w:w="3021" w:type="dxa"/>
          </w:tcPr>
          <w:p w14:paraId="7C61BEFB" w14:textId="592BE222" w:rsidR="0075776C" w:rsidRPr="004168A0" w:rsidRDefault="00BE3914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35.000,00</w:t>
            </w:r>
          </w:p>
        </w:tc>
      </w:tr>
      <w:tr w:rsidR="0075776C" w:rsidRPr="004168A0" w14:paraId="683F4F02" w14:textId="77777777" w:rsidTr="0075776C">
        <w:tc>
          <w:tcPr>
            <w:tcW w:w="988" w:type="dxa"/>
          </w:tcPr>
          <w:p w14:paraId="14AE34AE" w14:textId="21471168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14.</w:t>
            </w:r>
          </w:p>
        </w:tc>
        <w:tc>
          <w:tcPr>
            <w:tcW w:w="5053" w:type="dxa"/>
          </w:tcPr>
          <w:p w14:paraId="7A27C62F" w14:textId="4621CB9E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Osnovna škola za kulturne i javne djelatnosti </w:t>
            </w:r>
          </w:p>
        </w:tc>
        <w:tc>
          <w:tcPr>
            <w:tcW w:w="3021" w:type="dxa"/>
          </w:tcPr>
          <w:p w14:paraId="62EAE425" w14:textId="042FA8E6" w:rsidR="0075776C" w:rsidRPr="004168A0" w:rsidRDefault="00BE3914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8.533,98</w:t>
            </w:r>
          </w:p>
        </w:tc>
      </w:tr>
      <w:tr w:rsidR="0075776C" w14:paraId="3B3203A3" w14:textId="77777777" w:rsidTr="0075776C">
        <w:tc>
          <w:tcPr>
            <w:tcW w:w="988" w:type="dxa"/>
          </w:tcPr>
          <w:p w14:paraId="5FC6EB52" w14:textId="36F4ED66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15.</w:t>
            </w:r>
          </w:p>
        </w:tc>
        <w:tc>
          <w:tcPr>
            <w:tcW w:w="5053" w:type="dxa"/>
          </w:tcPr>
          <w:p w14:paraId="6D3EA2B2" w14:textId="7DE45570" w:rsidR="0075776C" w:rsidRPr="004168A0" w:rsidRDefault="00BE3914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DVD Karlobag – redovna pomoć </w:t>
            </w:r>
          </w:p>
        </w:tc>
        <w:tc>
          <w:tcPr>
            <w:tcW w:w="3021" w:type="dxa"/>
          </w:tcPr>
          <w:p w14:paraId="16F474D0" w14:textId="11FB711B" w:rsidR="0075776C" w:rsidRPr="004168A0" w:rsidRDefault="00BE3914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75776C" w14:paraId="1EA88AD1" w14:textId="77777777" w:rsidTr="0075776C">
        <w:tc>
          <w:tcPr>
            <w:tcW w:w="988" w:type="dxa"/>
          </w:tcPr>
          <w:p w14:paraId="08C26746" w14:textId="086AD0F3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16.</w:t>
            </w:r>
          </w:p>
        </w:tc>
        <w:tc>
          <w:tcPr>
            <w:tcW w:w="5053" w:type="dxa"/>
          </w:tcPr>
          <w:p w14:paraId="2500A0DA" w14:textId="6E759056" w:rsidR="0075776C" w:rsidRPr="004168A0" w:rsidRDefault="00BE3914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KŠRM Bura </w:t>
            </w:r>
          </w:p>
        </w:tc>
        <w:tc>
          <w:tcPr>
            <w:tcW w:w="3021" w:type="dxa"/>
          </w:tcPr>
          <w:p w14:paraId="24279C6B" w14:textId="5EACAFF4" w:rsidR="0075776C" w:rsidRPr="004168A0" w:rsidRDefault="00BE3914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9A4DF6" w14:paraId="19468C44" w14:textId="77777777" w:rsidTr="0075776C">
        <w:tc>
          <w:tcPr>
            <w:tcW w:w="988" w:type="dxa"/>
          </w:tcPr>
          <w:p w14:paraId="4CBE427A" w14:textId="139CD0E2" w:rsidR="009A4DF6" w:rsidRPr="0075776C" w:rsidRDefault="009A4DF6" w:rsidP="0075776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17.</w:t>
            </w:r>
          </w:p>
        </w:tc>
        <w:tc>
          <w:tcPr>
            <w:tcW w:w="5053" w:type="dxa"/>
          </w:tcPr>
          <w:p w14:paraId="3A092DD8" w14:textId="399A75B7" w:rsidR="009A4DF6" w:rsidRDefault="009A4DF6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Kajak Kanu Gospić </w:t>
            </w:r>
          </w:p>
        </w:tc>
        <w:tc>
          <w:tcPr>
            <w:tcW w:w="3021" w:type="dxa"/>
          </w:tcPr>
          <w:p w14:paraId="0D30840D" w14:textId="23448D10" w:rsidR="009A4DF6" w:rsidRDefault="009A4DF6" w:rsidP="009A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9A4DF6" w14:paraId="42349172" w14:textId="77777777" w:rsidTr="0075776C">
        <w:tc>
          <w:tcPr>
            <w:tcW w:w="988" w:type="dxa"/>
          </w:tcPr>
          <w:p w14:paraId="239F8105" w14:textId="22DEC95F" w:rsidR="009A4DF6" w:rsidRDefault="009A4DF6" w:rsidP="0075776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18.</w:t>
            </w:r>
          </w:p>
        </w:tc>
        <w:tc>
          <w:tcPr>
            <w:tcW w:w="5053" w:type="dxa"/>
          </w:tcPr>
          <w:p w14:paraId="3925687F" w14:textId="47F802CE" w:rsidR="009A4DF6" w:rsidRDefault="009A4DF6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Malonogometni klub Karlobag</w:t>
            </w:r>
          </w:p>
        </w:tc>
        <w:tc>
          <w:tcPr>
            <w:tcW w:w="3021" w:type="dxa"/>
          </w:tcPr>
          <w:p w14:paraId="6B269525" w14:textId="44105099" w:rsidR="009A4DF6" w:rsidRDefault="009A4DF6" w:rsidP="009A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</w:tr>
      <w:tr w:rsidR="0075776C" w14:paraId="62704C18" w14:textId="77777777" w:rsidTr="0075776C">
        <w:tc>
          <w:tcPr>
            <w:tcW w:w="988" w:type="dxa"/>
          </w:tcPr>
          <w:p w14:paraId="42E23484" w14:textId="736831B0" w:rsidR="0075776C" w:rsidRPr="0075776C" w:rsidRDefault="009A4DF6" w:rsidP="0075776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19.</w:t>
            </w:r>
          </w:p>
        </w:tc>
        <w:tc>
          <w:tcPr>
            <w:tcW w:w="5053" w:type="dxa"/>
          </w:tcPr>
          <w:p w14:paraId="7B057574" w14:textId="4F7BCB3B" w:rsidR="0075776C" w:rsidRPr="004168A0" w:rsidRDefault="009A4DF6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Atletski klub Velebit </w:t>
            </w:r>
          </w:p>
        </w:tc>
        <w:tc>
          <w:tcPr>
            <w:tcW w:w="3021" w:type="dxa"/>
          </w:tcPr>
          <w:p w14:paraId="1B77EA9D" w14:textId="1813DA5A" w:rsidR="0075776C" w:rsidRPr="004168A0" w:rsidRDefault="009A4DF6" w:rsidP="009A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75776C" w14:paraId="22DD6766" w14:textId="77777777" w:rsidTr="0075776C">
        <w:tc>
          <w:tcPr>
            <w:tcW w:w="988" w:type="dxa"/>
          </w:tcPr>
          <w:p w14:paraId="0924245E" w14:textId="09803979" w:rsidR="0075776C" w:rsidRPr="0075776C" w:rsidRDefault="009A4DF6" w:rsidP="0075776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</w:t>
            </w:r>
            <w:r w:rsidR="0075776C" w:rsidRPr="0075776C">
              <w:rPr>
                <w:rFonts w:ascii="Arial Black" w:hAnsi="Arial Black"/>
              </w:rPr>
              <w:t>.</w:t>
            </w:r>
          </w:p>
        </w:tc>
        <w:tc>
          <w:tcPr>
            <w:tcW w:w="5053" w:type="dxa"/>
          </w:tcPr>
          <w:p w14:paraId="4A93CFFD" w14:textId="3B2DF12B" w:rsidR="0075776C" w:rsidRPr="004168A0" w:rsidRDefault="00BE3914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Udruga Cesarica </w:t>
            </w:r>
          </w:p>
        </w:tc>
        <w:tc>
          <w:tcPr>
            <w:tcW w:w="3021" w:type="dxa"/>
          </w:tcPr>
          <w:p w14:paraId="239EEC56" w14:textId="0FFF6276" w:rsidR="0075776C" w:rsidRPr="004168A0" w:rsidRDefault="00BE3914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75776C" w14:paraId="3BB510C3" w14:textId="77777777" w:rsidTr="0075776C">
        <w:tc>
          <w:tcPr>
            <w:tcW w:w="988" w:type="dxa"/>
          </w:tcPr>
          <w:p w14:paraId="22D48AD3" w14:textId="2F4EDA65" w:rsidR="0075776C" w:rsidRDefault="009A4DF6" w:rsidP="0075776C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21</w:t>
            </w:r>
            <w:r w:rsidR="0075776C">
              <w:rPr>
                <w:rFonts w:ascii="Arial Black" w:hAnsi="Arial Black"/>
                <w:b/>
                <w:bCs/>
              </w:rPr>
              <w:t>.</w:t>
            </w:r>
          </w:p>
        </w:tc>
        <w:tc>
          <w:tcPr>
            <w:tcW w:w="5053" w:type="dxa"/>
          </w:tcPr>
          <w:p w14:paraId="4EDE812A" w14:textId="5180DA4B" w:rsidR="0075776C" w:rsidRPr="004168A0" w:rsidRDefault="004168A0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Lovačko društvo Grivna</w:t>
            </w:r>
          </w:p>
        </w:tc>
        <w:tc>
          <w:tcPr>
            <w:tcW w:w="3021" w:type="dxa"/>
          </w:tcPr>
          <w:p w14:paraId="490E1128" w14:textId="57CE0521" w:rsidR="0075776C" w:rsidRPr="004168A0" w:rsidRDefault="00BC255B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75776C" w14:paraId="6726CA57" w14:textId="77777777" w:rsidTr="0075776C">
        <w:tc>
          <w:tcPr>
            <w:tcW w:w="988" w:type="dxa"/>
          </w:tcPr>
          <w:p w14:paraId="2C50CB87" w14:textId="1B7E00E0" w:rsidR="0075776C" w:rsidRDefault="0075776C" w:rsidP="0075776C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2</w:t>
            </w:r>
            <w:r w:rsidR="009A4DF6">
              <w:rPr>
                <w:rFonts w:ascii="Arial Black" w:hAnsi="Arial Black"/>
                <w:b/>
                <w:bCs/>
              </w:rPr>
              <w:t>2</w:t>
            </w:r>
            <w:r>
              <w:rPr>
                <w:rFonts w:ascii="Arial Black" w:hAnsi="Arial Black"/>
                <w:b/>
                <w:bCs/>
              </w:rPr>
              <w:t>.</w:t>
            </w:r>
          </w:p>
        </w:tc>
        <w:tc>
          <w:tcPr>
            <w:tcW w:w="5053" w:type="dxa"/>
          </w:tcPr>
          <w:p w14:paraId="329CC6D8" w14:textId="22EEFC4D" w:rsidR="0075776C" w:rsidRPr="004168A0" w:rsidRDefault="00BC255B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Lovačko društvo Kiza</w:t>
            </w:r>
            <w:r w:rsidR="004168A0"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43852D47" w14:textId="3A9E14C4" w:rsidR="0075776C" w:rsidRPr="004168A0" w:rsidRDefault="00BC255B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75776C" w14:paraId="0D9ABE72" w14:textId="77777777" w:rsidTr="0075776C">
        <w:tc>
          <w:tcPr>
            <w:tcW w:w="988" w:type="dxa"/>
          </w:tcPr>
          <w:p w14:paraId="562D6BBB" w14:textId="795D7EAF" w:rsidR="0075776C" w:rsidRDefault="0075776C" w:rsidP="0075776C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2</w:t>
            </w:r>
            <w:r w:rsidR="009A4DF6">
              <w:rPr>
                <w:rFonts w:ascii="Arial Black" w:hAnsi="Arial Black"/>
                <w:b/>
                <w:bCs/>
              </w:rPr>
              <w:t>3</w:t>
            </w:r>
            <w:r>
              <w:rPr>
                <w:rFonts w:ascii="Arial Black" w:hAnsi="Arial Black"/>
                <w:b/>
                <w:bCs/>
              </w:rPr>
              <w:t>.</w:t>
            </w:r>
          </w:p>
        </w:tc>
        <w:tc>
          <w:tcPr>
            <w:tcW w:w="5053" w:type="dxa"/>
          </w:tcPr>
          <w:p w14:paraId="278AD601" w14:textId="7EC86C50" w:rsidR="0075776C" w:rsidRDefault="00BC255B" w:rsidP="0075776C">
            <w:pPr>
              <w:rPr>
                <w:rFonts w:ascii="Arial Black" w:hAnsi="Arial Black"/>
                <w:b/>
                <w:bCs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Ostale tekuće donacije</w:t>
            </w:r>
          </w:p>
        </w:tc>
        <w:tc>
          <w:tcPr>
            <w:tcW w:w="3021" w:type="dxa"/>
          </w:tcPr>
          <w:p w14:paraId="14409B83" w14:textId="04CF9D60" w:rsidR="0075776C" w:rsidRDefault="00BC255B" w:rsidP="00BC255B">
            <w:pPr>
              <w:jc w:val="center"/>
              <w:rPr>
                <w:rFonts w:ascii="Arial Black" w:hAnsi="Arial Black"/>
                <w:b/>
                <w:bCs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18.500,00</w:t>
            </w:r>
          </w:p>
        </w:tc>
      </w:tr>
    </w:tbl>
    <w:p w14:paraId="607F9C6A" w14:textId="77777777" w:rsidR="009A4DF6" w:rsidRDefault="009A4DF6" w:rsidP="0075776C">
      <w:pPr>
        <w:rPr>
          <w:rFonts w:ascii="Arial Black" w:hAnsi="Arial Black"/>
          <w:b/>
          <w:bCs/>
        </w:rPr>
      </w:pPr>
    </w:p>
    <w:p w14:paraId="179EE6B2" w14:textId="088E5AE7" w:rsidR="009A4DF6" w:rsidRPr="009A4DF6" w:rsidRDefault="009A4DF6" w:rsidP="009A4D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4DF6">
        <w:rPr>
          <w:rFonts w:ascii="Times New Roman" w:hAnsi="Times New Roman" w:cs="Times New Roman"/>
        </w:rPr>
        <w:t>Iznosi sponzorstva i donacija 2021. god su izraženi u HRK</w:t>
      </w:r>
      <w:r>
        <w:rPr>
          <w:rFonts w:ascii="Times New Roman" w:hAnsi="Times New Roman" w:cs="Times New Roman"/>
        </w:rPr>
        <w:t>.</w:t>
      </w:r>
    </w:p>
    <w:sectPr w:rsidR="009A4DF6" w:rsidRPr="009A4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46D08"/>
    <w:multiLevelType w:val="hybridMultilevel"/>
    <w:tmpl w:val="101A1B30"/>
    <w:lvl w:ilvl="0" w:tplc="923EDDFE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21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6C"/>
    <w:rsid w:val="000B6E1E"/>
    <w:rsid w:val="00184F58"/>
    <w:rsid w:val="004168A0"/>
    <w:rsid w:val="00572735"/>
    <w:rsid w:val="005A2A28"/>
    <w:rsid w:val="0075776C"/>
    <w:rsid w:val="007B0658"/>
    <w:rsid w:val="008C5717"/>
    <w:rsid w:val="009A4DF6"/>
    <w:rsid w:val="00BC255B"/>
    <w:rsid w:val="00BE3914"/>
    <w:rsid w:val="00C0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0A7B"/>
  <w15:chartTrackingRefBased/>
  <w15:docId w15:val="{01F7C1A2-4424-4D44-9FA3-25F30D2E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76C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7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7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7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7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7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7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7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76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99"/>
    <w:qFormat/>
    <w:rsid w:val="0075776C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75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577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Cacic</dc:creator>
  <cp:keywords/>
  <dc:description/>
  <cp:lastModifiedBy>Josipa Cacic</cp:lastModifiedBy>
  <cp:revision>4</cp:revision>
  <dcterms:created xsi:type="dcterms:W3CDTF">2025-04-01T09:35:00Z</dcterms:created>
  <dcterms:modified xsi:type="dcterms:W3CDTF">2025-04-01T10:10:00Z</dcterms:modified>
</cp:coreProperties>
</file>